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69F" w:rsidRPr="00E84BA5" w:rsidRDefault="004D569F" w:rsidP="004D569F">
      <w:pPr>
        <w:spacing w:after="0" w:line="240" w:lineRule="auto"/>
        <w:rPr>
          <w:b/>
          <w:sz w:val="24"/>
          <w:szCs w:val="24"/>
          <w:u w:val="single"/>
        </w:rPr>
      </w:pPr>
      <w:r w:rsidRPr="00E84BA5">
        <w:rPr>
          <w:b/>
          <w:noProof/>
          <w:sz w:val="24"/>
          <w:szCs w:val="24"/>
          <w:u w:val="single"/>
          <w:lang w:eastAsia="es-AR"/>
        </w:rPr>
        <w:drawing>
          <wp:anchor distT="0" distB="0" distL="114300" distR="114300" simplePos="0" relativeHeight="251677696" behindDoc="0" locked="0" layoutInCell="1" allowOverlap="1" wp14:anchorId="38CA2B11" wp14:editId="3EE2FA3A">
            <wp:simplePos x="0" y="0"/>
            <wp:positionH relativeFrom="margin">
              <wp:posOffset>-108585</wp:posOffset>
            </wp:positionH>
            <wp:positionV relativeFrom="paragraph">
              <wp:posOffset>0</wp:posOffset>
            </wp:positionV>
            <wp:extent cx="514350" cy="638810"/>
            <wp:effectExtent l="0" t="0" r="0" b="8890"/>
            <wp:wrapSquare wrapText="bothSides"/>
            <wp:docPr id="5" name="Imagen 5" descr="Resultado de imagen para provincia san francisco so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rovincia san francisco sola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u w:val="single"/>
          <w:lang w:eastAsia="es-AR"/>
        </w:rPr>
        <w:t>PLANIFICACION DE CONTINUIDAD PEDAGOGICA</w:t>
      </w:r>
      <w:r w:rsidRPr="00E84BA5">
        <w:rPr>
          <w:b/>
          <w:sz w:val="24"/>
          <w:szCs w:val="24"/>
          <w:u w:val="single"/>
        </w:rPr>
        <w:t xml:space="preserve"> 20</w:t>
      </w:r>
      <w:r>
        <w:rPr>
          <w:b/>
          <w:sz w:val="24"/>
          <w:szCs w:val="24"/>
          <w:u w:val="single"/>
        </w:rPr>
        <w:t>20</w:t>
      </w:r>
    </w:p>
    <w:p w:rsidR="004D569F" w:rsidRPr="00CF2BC6" w:rsidRDefault="004D569F" w:rsidP="004D569F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Educación Física</w:t>
      </w:r>
      <w:r w:rsidRPr="00CF2BC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- </w:t>
      </w:r>
      <w:r w:rsidRPr="00CF2BC6">
        <w:rPr>
          <w:i/>
          <w:sz w:val="24"/>
          <w:szCs w:val="24"/>
        </w:rPr>
        <w:t xml:space="preserve">Nivel </w:t>
      </w:r>
      <w:r>
        <w:rPr>
          <w:i/>
          <w:sz w:val="24"/>
          <w:szCs w:val="24"/>
        </w:rPr>
        <w:t xml:space="preserve">Primario </w:t>
      </w:r>
      <w:r>
        <w:rPr>
          <w:i/>
          <w:sz w:val="24"/>
          <w:szCs w:val="24"/>
        </w:rPr>
        <w:t>– Entrega 6</w:t>
      </w:r>
    </w:p>
    <w:p w:rsidR="004D569F" w:rsidRPr="00CF2BC6" w:rsidRDefault="004D569F" w:rsidP="004D569F">
      <w:pPr>
        <w:spacing w:after="0" w:line="240" w:lineRule="auto"/>
        <w:rPr>
          <w:i/>
          <w:sz w:val="24"/>
          <w:szCs w:val="24"/>
        </w:rPr>
      </w:pPr>
      <w:r w:rsidRPr="00CF2BC6">
        <w:rPr>
          <w:i/>
          <w:sz w:val="24"/>
          <w:szCs w:val="24"/>
          <w:u w:val="single"/>
        </w:rPr>
        <w:t>Profesora</w:t>
      </w:r>
      <w:r w:rsidRPr="00CF2BC6">
        <w:rPr>
          <w:i/>
          <w:sz w:val="24"/>
          <w:szCs w:val="24"/>
        </w:rPr>
        <w:t>: Lucrecia Hernández</w:t>
      </w:r>
    </w:p>
    <w:p w:rsidR="00852B8A" w:rsidRPr="002232D1" w:rsidRDefault="00852B8A" w:rsidP="008953B6">
      <w:pPr>
        <w:spacing w:after="0"/>
        <w:rPr>
          <w:sz w:val="28"/>
          <w:szCs w:val="28"/>
        </w:rPr>
      </w:pPr>
    </w:p>
    <w:p w:rsidR="004D569F" w:rsidRPr="004D569F" w:rsidRDefault="004D569F" w:rsidP="00883452">
      <w:pPr>
        <w:spacing w:after="0"/>
        <w:jc w:val="center"/>
        <w:rPr>
          <w:rFonts w:ascii="DK Lemon Yellow Sun" w:hAnsi="DK Lemon Yellow Sun"/>
          <w:sz w:val="28"/>
          <w:szCs w:val="28"/>
        </w:rPr>
      </w:pPr>
      <w:r w:rsidRPr="004D569F">
        <w:rPr>
          <w:rFonts w:ascii="DK Lemon Yellow Sun" w:hAnsi="DK Lemon Yellow Sun"/>
          <w:sz w:val="28"/>
          <w:szCs w:val="28"/>
        </w:rPr>
        <w:t>Hoy vamos a convertirnos en SÚPER HÉROES y SÚPER HEROÍNAS,</w:t>
      </w:r>
    </w:p>
    <w:p w:rsidR="008953B6" w:rsidRPr="004D569F" w:rsidRDefault="004D569F" w:rsidP="00883452">
      <w:pPr>
        <w:spacing w:after="0"/>
        <w:jc w:val="center"/>
        <w:rPr>
          <w:rFonts w:ascii="DK Lemon Yellow Sun" w:hAnsi="DK Lemon Yellow Sun" w:cs="Times New Roman"/>
          <w:b/>
          <w:color w:val="2E74B5" w:themeColor="accent1" w:themeShade="BF"/>
          <w:sz w:val="28"/>
          <w:szCs w:val="28"/>
        </w:rPr>
      </w:pPr>
      <w:r w:rsidRPr="004D569F">
        <w:rPr>
          <w:rFonts w:ascii="DK Lemon Yellow Sun" w:hAnsi="DK Lemon Yellow Sun"/>
          <w:sz w:val="28"/>
          <w:szCs w:val="28"/>
        </w:rPr>
        <w:t xml:space="preserve">Nuestro poder para jugar será la </w:t>
      </w:r>
      <w:r w:rsidR="008953B6" w:rsidRPr="004D569F">
        <w:rPr>
          <w:rFonts w:ascii="DK Lemon Yellow Sun" w:hAnsi="DK Lemon Yellow Sun" w:cs="Times New Roman"/>
          <w:b/>
          <w:color w:val="2E74B5" w:themeColor="accent1" w:themeShade="BF"/>
          <w:sz w:val="28"/>
          <w:szCs w:val="28"/>
        </w:rPr>
        <w:t>“</w:t>
      </w:r>
      <w:r w:rsidR="008953B6" w:rsidRPr="004D569F">
        <w:rPr>
          <w:rFonts w:ascii="DK Lemon Yellow Sun" w:hAnsi="DK Lemon Yellow Sun"/>
          <w:b/>
          <w:color w:val="2E74B5" w:themeColor="accent1" w:themeShade="BF"/>
          <w:sz w:val="28"/>
          <w:szCs w:val="28"/>
        </w:rPr>
        <w:t>FUERZA</w:t>
      </w:r>
      <w:r w:rsidR="008953B6" w:rsidRPr="004D569F">
        <w:rPr>
          <w:rFonts w:ascii="DK Lemon Yellow Sun" w:hAnsi="DK Lemon Yellow Sun" w:cs="Times New Roman"/>
          <w:b/>
          <w:color w:val="2E74B5" w:themeColor="accent1" w:themeShade="BF"/>
          <w:sz w:val="28"/>
          <w:szCs w:val="28"/>
        </w:rPr>
        <w:t>”</w:t>
      </w:r>
    </w:p>
    <w:p w:rsidR="00883452" w:rsidRPr="00883452" w:rsidRDefault="00883452" w:rsidP="00883452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</w:rPr>
      </w:pPr>
    </w:p>
    <w:p w:rsidR="008953B6" w:rsidRPr="008953B6" w:rsidRDefault="008953B6" w:rsidP="008953B6">
      <w:pPr>
        <w:pStyle w:val="Prrafodelista"/>
        <w:numPr>
          <w:ilvl w:val="0"/>
          <w:numId w:val="1"/>
        </w:numPr>
        <w:spacing w:after="0"/>
        <w:ind w:left="0"/>
        <w:rPr>
          <w:rFonts w:ascii="Calibri" w:hAnsi="Calibri"/>
          <w:sz w:val="24"/>
          <w:szCs w:val="24"/>
        </w:rPr>
      </w:pPr>
      <w:r w:rsidRPr="008953B6">
        <w:rPr>
          <w:rFonts w:ascii="Calibri" w:hAnsi="Calibri" w:cs="Times New Roman"/>
          <w:sz w:val="24"/>
          <w:szCs w:val="24"/>
          <w:u w:val="single"/>
        </w:rPr>
        <w:t>Necesitar</w:t>
      </w:r>
      <w:r w:rsidR="00953D68">
        <w:rPr>
          <w:rFonts w:ascii="Calibri" w:hAnsi="Calibri" w:cs="Times New Roman"/>
          <w:sz w:val="24"/>
          <w:szCs w:val="24"/>
          <w:u w:val="single"/>
        </w:rPr>
        <w:t>as</w:t>
      </w:r>
      <w:r>
        <w:rPr>
          <w:rFonts w:ascii="Calibri" w:hAnsi="Calibri" w:cs="Times New Roman"/>
          <w:sz w:val="24"/>
          <w:szCs w:val="24"/>
          <w:u w:val="single"/>
        </w:rPr>
        <w:t xml:space="preserve"> (sólo una de las siguientes cosas)</w:t>
      </w:r>
      <w:r w:rsidRPr="008953B6">
        <w:rPr>
          <w:rFonts w:ascii="Calibri" w:hAnsi="Calibri" w:cs="Times New Roman"/>
          <w:sz w:val="24"/>
          <w:szCs w:val="24"/>
          <w:u w:val="single"/>
        </w:rPr>
        <w:t>:</w:t>
      </w:r>
      <w:r w:rsidRPr="008953B6">
        <w:rPr>
          <w:rFonts w:ascii="Calibri" w:hAnsi="Calibri" w:cs="Times New Roman"/>
          <w:sz w:val="24"/>
          <w:szCs w:val="24"/>
        </w:rPr>
        <w:t xml:space="preserve"> </w:t>
      </w:r>
      <w:r w:rsidRPr="00E638CF">
        <w:rPr>
          <w:rFonts w:ascii="Calibri" w:hAnsi="Calibri" w:cs="Times New Roman"/>
          <w:b/>
          <w:color w:val="2E74B5" w:themeColor="accent1" w:themeShade="BF"/>
          <w:sz w:val="24"/>
          <w:szCs w:val="24"/>
        </w:rPr>
        <w:t>Una mantita, trapo de piso o tapa de cartón</w:t>
      </w:r>
      <w:r w:rsidRPr="00E638CF">
        <w:rPr>
          <w:rFonts w:ascii="Calibri" w:hAnsi="Calibri" w:cs="Times New Roman"/>
          <w:b/>
          <w:sz w:val="24"/>
          <w:szCs w:val="24"/>
        </w:rPr>
        <w:t xml:space="preserve"> </w:t>
      </w:r>
      <w:r w:rsidRPr="008953B6">
        <w:rPr>
          <w:rFonts w:ascii="Calibri" w:hAnsi="Calibri" w:cs="Times New Roman"/>
          <w:sz w:val="24"/>
          <w:szCs w:val="24"/>
        </w:rPr>
        <w:t>(de una caja, contratapa de block de hojas o caja de ravioles)</w:t>
      </w:r>
    </w:p>
    <w:p w:rsidR="008953B6" w:rsidRPr="00953D68" w:rsidRDefault="008953B6" w:rsidP="008953B6">
      <w:pPr>
        <w:pStyle w:val="Prrafodelista"/>
        <w:numPr>
          <w:ilvl w:val="0"/>
          <w:numId w:val="1"/>
        </w:numPr>
        <w:spacing w:after="0"/>
        <w:ind w:left="0"/>
        <w:rPr>
          <w:rFonts w:ascii="Calibri" w:hAnsi="Calibri"/>
          <w:sz w:val="24"/>
          <w:szCs w:val="24"/>
        </w:rPr>
      </w:pPr>
      <w:r w:rsidRPr="00953D68">
        <w:rPr>
          <w:rFonts w:ascii="Calibri" w:hAnsi="Calibri" w:cs="Times New Roman"/>
          <w:sz w:val="24"/>
          <w:szCs w:val="24"/>
        </w:rPr>
        <w:t xml:space="preserve">Te invitamos a realizar la clase con la siguiente </w:t>
      </w:r>
      <w:r w:rsidRPr="00953D68">
        <w:rPr>
          <w:rFonts w:ascii="Calibri" w:hAnsi="Calibri" w:cs="Times New Roman"/>
          <w:sz w:val="24"/>
          <w:szCs w:val="24"/>
          <w:u w:val="single"/>
        </w:rPr>
        <w:t>canción</w:t>
      </w:r>
      <w:r w:rsidRPr="00953D68">
        <w:rPr>
          <w:rFonts w:ascii="Calibri" w:hAnsi="Calibri" w:cs="Times New Roman"/>
          <w:sz w:val="24"/>
          <w:szCs w:val="24"/>
        </w:rPr>
        <w:t xml:space="preserve"> para motivar tu fuerza:</w:t>
      </w:r>
    </w:p>
    <w:p w:rsidR="008953B6" w:rsidRDefault="00E638CF" w:rsidP="008953B6">
      <w:pPr>
        <w:pStyle w:val="Prrafodelista"/>
        <w:spacing w:after="0"/>
        <w:ind w:left="0"/>
        <w:rPr>
          <w:u w:val="single"/>
        </w:rPr>
      </w:pPr>
      <w:hyperlink r:id="rId6" w:history="1">
        <w:r w:rsidR="00D15136" w:rsidRPr="00D15136">
          <w:rPr>
            <w:rStyle w:val="Hipervnculo"/>
          </w:rPr>
          <w:t>https://www.youtube.com/watch?v=QjXTkQoUfwE</w:t>
        </w:r>
      </w:hyperlink>
    </w:p>
    <w:p w:rsidR="00953D68" w:rsidRPr="00953D68" w:rsidRDefault="00953D68" w:rsidP="00953D68">
      <w:pPr>
        <w:pStyle w:val="Prrafodelista"/>
        <w:numPr>
          <w:ilvl w:val="0"/>
          <w:numId w:val="1"/>
        </w:numPr>
        <w:spacing w:after="0"/>
        <w:ind w:left="20"/>
      </w:pPr>
      <w:r w:rsidRPr="00953D68">
        <w:t>Te mostramos diferentes maneras de trasladarte usando el material, éste te ayudará en ciertos movimientos y en otros generará una fuerza que te hará más difícil poder avanzar.</w:t>
      </w:r>
      <w:r>
        <w:t xml:space="preserve"> Te invitamos a probar las distintas formas y </w:t>
      </w:r>
      <w:proofErr w:type="spellStart"/>
      <w:r>
        <w:t>pensá</w:t>
      </w:r>
      <w:proofErr w:type="spellEnd"/>
      <w:r>
        <w:t xml:space="preserve"> qué pasa y cómo te sentís en cada una.</w:t>
      </w:r>
      <w:r w:rsidR="004D569F">
        <w:t xml:space="preserve"> Para hacer el camino más divertido poder armar un recorrido con algunos obstáculos.</w:t>
      </w:r>
    </w:p>
    <w:p w:rsidR="00D15136" w:rsidRDefault="00D15136" w:rsidP="008953B6">
      <w:pPr>
        <w:pStyle w:val="Prrafodelista"/>
        <w:spacing w:after="0"/>
        <w:ind w:left="0"/>
        <w:rPr>
          <w:u w:val="single"/>
        </w:rPr>
      </w:pPr>
    </w:p>
    <w:tbl>
      <w:tblPr>
        <w:tblStyle w:val="Tablaconcuadrcula"/>
        <w:tblW w:w="10136" w:type="dxa"/>
        <w:tblInd w:w="-643" w:type="dxa"/>
        <w:tblLook w:val="04A0" w:firstRow="1" w:lastRow="0" w:firstColumn="1" w:lastColumn="0" w:noHBand="0" w:noVBand="1"/>
      </w:tblPr>
      <w:tblGrid>
        <w:gridCol w:w="3276"/>
        <w:gridCol w:w="3463"/>
        <w:gridCol w:w="3397"/>
      </w:tblGrid>
      <w:tr w:rsidR="002232D1" w:rsidTr="00953D68">
        <w:tc>
          <w:tcPr>
            <w:tcW w:w="3276" w:type="dxa"/>
          </w:tcPr>
          <w:p w:rsidR="00882E32" w:rsidRDefault="00882E32" w:rsidP="008953B6">
            <w:pPr>
              <w:pStyle w:val="Prrafodelista"/>
              <w:spacing w:after="0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noProof/>
                <w:sz w:val="24"/>
                <w:szCs w:val="24"/>
                <w:u w:val="single"/>
                <w:lang w:eastAsia="es-AR"/>
              </w:rPr>
              <w:drawing>
                <wp:anchor distT="0" distB="0" distL="114300" distR="114300" simplePos="0" relativeHeight="251668480" behindDoc="0" locked="0" layoutInCell="1" allowOverlap="1" wp14:anchorId="542573CF" wp14:editId="3BD8A969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0</wp:posOffset>
                  </wp:positionV>
                  <wp:extent cx="1235075" cy="1971675"/>
                  <wp:effectExtent l="0" t="0" r="3175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uper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10600" r="19256" b="11291"/>
                          <a:stretch/>
                        </pic:blipFill>
                        <pic:spPr bwMode="auto">
                          <a:xfrm>
                            <a:off x="0" y="0"/>
                            <a:ext cx="123507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3" w:type="dxa"/>
          </w:tcPr>
          <w:p w:rsidR="00882E32" w:rsidRDefault="00882E32" w:rsidP="008953B6">
            <w:pPr>
              <w:pStyle w:val="Prrafodelista"/>
              <w:spacing w:after="0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noProof/>
                <w:sz w:val="24"/>
                <w:szCs w:val="24"/>
                <w:u w:val="single"/>
                <w:lang w:eastAsia="es-AR"/>
              </w:rPr>
              <w:drawing>
                <wp:anchor distT="0" distB="0" distL="114300" distR="114300" simplePos="0" relativeHeight="251669504" behindDoc="0" locked="0" layoutInCell="1" allowOverlap="1" wp14:anchorId="01E7F97D" wp14:editId="3B5AE9C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191770</wp:posOffset>
                  </wp:positionV>
                  <wp:extent cx="2061845" cy="1619250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per 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5" t="20530" r="16525" b="22026"/>
                          <a:stretch/>
                        </pic:blipFill>
                        <pic:spPr bwMode="auto">
                          <a:xfrm>
                            <a:off x="0" y="0"/>
                            <a:ext cx="206184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</w:tcPr>
          <w:p w:rsidR="00882E32" w:rsidRDefault="002232D1" w:rsidP="008953B6">
            <w:pPr>
              <w:pStyle w:val="Prrafodelista"/>
              <w:spacing w:after="0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noProof/>
                <w:sz w:val="24"/>
                <w:szCs w:val="24"/>
                <w:u w:val="single"/>
                <w:lang w:eastAsia="es-AR"/>
              </w:rPr>
              <w:drawing>
                <wp:anchor distT="0" distB="0" distL="114300" distR="114300" simplePos="0" relativeHeight="251673600" behindDoc="0" locked="0" layoutInCell="1" allowOverlap="1" wp14:anchorId="29C862ED" wp14:editId="0787D579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48895</wp:posOffset>
                  </wp:positionV>
                  <wp:extent cx="1628775" cy="1668145"/>
                  <wp:effectExtent l="0" t="0" r="9525" b="8255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uper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8" t="14073"/>
                          <a:stretch/>
                        </pic:blipFill>
                        <pic:spPr bwMode="auto">
                          <a:xfrm>
                            <a:off x="0" y="0"/>
                            <a:ext cx="1628775" cy="166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2D1" w:rsidTr="00953D68">
        <w:tc>
          <w:tcPr>
            <w:tcW w:w="3276" w:type="dxa"/>
          </w:tcPr>
          <w:p w:rsidR="00841331" w:rsidRPr="00E638CF" w:rsidRDefault="00841331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>Con u</w:t>
            </w:r>
            <w:r w:rsidR="00953D68" w:rsidRPr="00E638CF">
              <w:rPr>
                <w:rFonts w:ascii="DK Lemon Yellow Sun" w:hAnsi="DK Lemon Yellow Sun"/>
                <w:sz w:val="24"/>
                <w:szCs w:val="24"/>
              </w:rPr>
              <w:t>n pie sobre el objeto,</w:t>
            </w:r>
          </w:p>
          <w:p w:rsidR="00882E32" w:rsidRPr="00E638CF" w:rsidRDefault="00953D68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 te impulsas avanzando con el otro apoyado sobre el suelo</w:t>
            </w:r>
          </w:p>
        </w:tc>
        <w:tc>
          <w:tcPr>
            <w:tcW w:w="3463" w:type="dxa"/>
          </w:tcPr>
          <w:p w:rsidR="00E638CF" w:rsidRDefault="00953D68" w:rsidP="00953D68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Ambas manos sobre el objeto sin quitarlas de ahí y avanzas </w:t>
            </w:r>
          </w:p>
          <w:p w:rsidR="00882E32" w:rsidRPr="00E638CF" w:rsidRDefault="00953D68" w:rsidP="00953D68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>con pies o rodillas en el suelo</w:t>
            </w:r>
          </w:p>
        </w:tc>
        <w:tc>
          <w:tcPr>
            <w:tcW w:w="3397" w:type="dxa"/>
          </w:tcPr>
          <w:p w:rsidR="00E638CF" w:rsidRDefault="00FD38A5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Manos y rodillas en el objeto, </w:t>
            </w:r>
          </w:p>
          <w:p w:rsidR="00E638CF" w:rsidRDefault="004D569F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proofErr w:type="spellStart"/>
            <w:r w:rsidRPr="00E638CF">
              <w:rPr>
                <w:rFonts w:ascii="DK Lemon Yellow Sun" w:hAnsi="DK Lemon Yellow Sun"/>
                <w:sz w:val="24"/>
                <w:szCs w:val="24"/>
              </w:rPr>
              <w:t>move</w:t>
            </w:r>
            <w:r w:rsidR="00841331" w:rsidRPr="00E638CF">
              <w:rPr>
                <w:rFonts w:ascii="DK Lemon Yellow Sun" w:hAnsi="DK Lemon Yellow Sun"/>
                <w:sz w:val="24"/>
                <w:szCs w:val="24"/>
              </w:rPr>
              <w:t>s</w:t>
            </w:r>
            <w:proofErr w:type="spellEnd"/>
            <w:r w:rsidR="00FD38A5" w:rsidRPr="00E638CF">
              <w:rPr>
                <w:rFonts w:ascii="DK Lemon Yellow Sun" w:hAnsi="DK Lemon Yellow Sun"/>
                <w:sz w:val="24"/>
                <w:szCs w:val="24"/>
              </w:rPr>
              <w:t xml:space="preserve"> el cuerpo para avanzar </w:t>
            </w:r>
          </w:p>
          <w:p w:rsidR="00882E32" w:rsidRPr="00E638CF" w:rsidRDefault="00FD38A5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>sin salir</w:t>
            </w:r>
            <w:r w:rsidR="00841331" w:rsidRPr="00E638CF">
              <w:rPr>
                <w:rFonts w:ascii="DK Lemon Yellow Sun" w:hAnsi="DK Lemon Yellow Sun"/>
                <w:sz w:val="24"/>
                <w:szCs w:val="24"/>
              </w:rPr>
              <w:t>te</w:t>
            </w: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 de ahí</w:t>
            </w:r>
          </w:p>
        </w:tc>
      </w:tr>
      <w:tr w:rsidR="002232D1" w:rsidTr="00953D68">
        <w:tc>
          <w:tcPr>
            <w:tcW w:w="3276" w:type="dxa"/>
          </w:tcPr>
          <w:p w:rsidR="00882E32" w:rsidRDefault="002232D1" w:rsidP="008953B6">
            <w:pPr>
              <w:pStyle w:val="Prrafodelista"/>
              <w:spacing w:after="0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noProof/>
                <w:sz w:val="24"/>
                <w:szCs w:val="24"/>
                <w:u w:val="single"/>
                <w:lang w:eastAsia="es-AR"/>
              </w:rPr>
              <w:drawing>
                <wp:anchor distT="0" distB="0" distL="114300" distR="114300" simplePos="0" relativeHeight="251670528" behindDoc="0" locked="0" layoutInCell="1" allowOverlap="1" wp14:anchorId="01153F5A" wp14:editId="272C229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201930</wp:posOffset>
                  </wp:positionV>
                  <wp:extent cx="1938655" cy="1495425"/>
                  <wp:effectExtent l="0" t="0" r="4445" b="95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per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5" t="17932" r="9925" b="17431"/>
                          <a:stretch/>
                        </pic:blipFill>
                        <pic:spPr bwMode="auto">
                          <a:xfrm>
                            <a:off x="0" y="0"/>
                            <a:ext cx="193865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3" w:type="dxa"/>
          </w:tcPr>
          <w:p w:rsidR="00882E32" w:rsidRDefault="002232D1" w:rsidP="008953B6">
            <w:pPr>
              <w:pStyle w:val="Prrafodelista"/>
              <w:spacing w:after="0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noProof/>
                <w:sz w:val="24"/>
                <w:szCs w:val="24"/>
                <w:u w:val="single"/>
                <w:lang w:eastAsia="es-AR"/>
              </w:rPr>
              <w:drawing>
                <wp:anchor distT="0" distB="0" distL="114300" distR="114300" simplePos="0" relativeHeight="251671552" behindDoc="0" locked="0" layoutInCell="1" allowOverlap="1" wp14:anchorId="63387604" wp14:editId="08145767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0</wp:posOffset>
                  </wp:positionV>
                  <wp:extent cx="1628775" cy="1768990"/>
                  <wp:effectExtent l="0" t="0" r="0" b="317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uper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" t="4787" r="3503" b="11549"/>
                          <a:stretch/>
                        </pic:blipFill>
                        <pic:spPr bwMode="auto">
                          <a:xfrm>
                            <a:off x="0" y="0"/>
                            <a:ext cx="1628775" cy="176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</w:tcPr>
          <w:p w:rsidR="00882E32" w:rsidRDefault="002232D1" w:rsidP="008953B6">
            <w:pPr>
              <w:pStyle w:val="Prrafodelista"/>
              <w:spacing w:after="0"/>
              <w:ind w:left="0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noProof/>
                <w:sz w:val="24"/>
                <w:szCs w:val="24"/>
                <w:u w:val="single"/>
                <w:lang w:eastAsia="es-AR"/>
              </w:rPr>
              <w:drawing>
                <wp:anchor distT="0" distB="0" distL="114300" distR="114300" simplePos="0" relativeHeight="251672576" behindDoc="0" locked="0" layoutInCell="1" allowOverlap="1" wp14:anchorId="0F69C16B" wp14:editId="672DE5C8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0</wp:posOffset>
                  </wp:positionV>
                  <wp:extent cx="1419225" cy="1861582"/>
                  <wp:effectExtent l="0" t="0" r="0" b="571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uper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4" t="2653" r="13318" b="8019"/>
                          <a:stretch/>
                        </pic:blipFill>
                        <pic:spPr bwMode="auto">
                          <a:xfrm>
                            <a:off x="0" y="0"/>
                            <a:ext cx="1419225" cy="1861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2D1" w:rsidTr="00953D68">
        <w:tc>
          <w:tcPr>
            <w:tcW w:w="3276" w:type="dxa"/>
          </w:tcPr>
          <w:p w:rsidR="00841331" w:rsidRPr="00E638CF" w:rsidRDefault="00841331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>Apoyas la panza en el objeto y avanzas usando sólo</w:t>
            </w:r>
          </w:p>
          <w:p w:rsidR="00882E32" w:rsidRPr="00E638CF" w:rsidRDefault="00841331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 las manos y brazos</w:t>
            </w:r>
          </w:p>
        </w:tc>
        <w:tc>
          <w:tcPr>
            <w:tcW w:w="3463" w:type="dxa"/>
          </w:tcPr>
          <w:p w:rsidR="00841331" w:rsidRPr="00E638CF" w:rsidRDefault="00841331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Apoyas la espalda en el objeto y avanzas usando sólo </w:t>
            </w:r>
          </w:p>
          <w:p w:rsidR="00882E32" w:rsidRPr="00E638CF" w:rsidRDefault="00841331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>los pies y las piernas</w:t>
            </w:r>
          </w:p>
        </w:tc>
        <w:tc>
          <w:tcPr>
            <w:tcW w:w="3397" w:type="dxa"/>
          </w:tcPr>
          <w:p w:rsidR="00841331" w:rsidRPr="00E638CF" w:rsidRDefault="00841331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>Sentado en el objeto,</w:t>
            </w:r>
          </w:p>
          <w:p w:rsidR="00882E32" w:rsidRPr="00E638CF" w:rsidRDefault="00841331" w:rsidP="00841331">
            <w:pPr>
              <w:pStyle w:val="Prrafodelista"/>
              <w:spacing w:after="0"/>
              <w:ind w:left="0"/>
              <w:jc w:val="center"/>
              <w:rPr>
                <w:rFonts w:ascii="DK Lemon Yellow Sun" w:hAnsi="DK Lemon Yellow Sun"/>
                <w:sz w:val="24"/>
                <w:szCs w:val="24"/>
                <w:u w:val="single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>avanzas sólo usando los pies</w:t>
            </w:r>
          </w:p>
        </w:tc>
      </w:tr>
    </w:tbl>
    <w:p w:rsidR="00D15136" w:rsidRPr="00D15136" w:rsidRDefault="00D15136" w:rsidP="008953B6">
      <w:pPr>
        <w:pStyle w:val="Prrafodelista"/>
        <w:spacing w:after="0"/>
        <w:ind w:left="0"/>
        <w:rPr>
          <w:rFonts w:ascii="Calibri" w:hAnsi="Calibri"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953D68" w:rsidTr="00953D68">
        <w:tc>
          <w:tcPr>
            <w:tcW w:w="4247" w:type="dxa"/>
          </w:tcPr>
          <w:p w:rsidR="00953D68" w:rsidRDefault="00953D68" w:rsidP="008953B6">
            <w:pPr>
              <w:spacing w:after="0"/>
              <w:jc w:val="center"/>
              <w:rPr>
                <w:rFonts w:ascii="DK Lemon Yellow Sun" w:hAnsi="DK Lemon Yellow Sun"/>
                <w:b/>
                <w:color w:val="2E74B5" w:themeColor="accent1" w:themeShade="BF"/>
                <w:sz w:val="32"/>
                <w:szCs w:val="32"/>
              </w:rPr>
            </w:pPr>
            <w:r>
              <w:rPr>
                <w:rFonts w:ascii="DK Lemon Yellow Sun" w:hAnsi="DK Lemon Yellow Sun"/>
                <w:b/>
                <w:noProof/>
                <w:color w:val="5B9BD5" w:themeColor="accent1"/>
                <w:sz w:val="32"/>
                <w:szCs w:val="32"/>
                <w:lang w:eastAsia="es-AR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0</wp:posOffset>
                  </wp:positionV>
                  <wp:extent cx="2444433" cy="1838325"/>
                  <wp:effectExtent l="0" t="0" r="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uper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33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8" w:type="dxa"/>
          </w:tcPr>
          <w:p w:rsidR="00953D68" w:rsidRDefault="00953D68" w:rsidP="008953B6">
            <w:pPr>
              <w:spacing w:after="0"/>
              <w:jc w:val="center"/>
              <w:rPr>
                <w:rFonts w:ascii="DK Lemon Yellow Sun" w:hAnsi="DK Lemon Yellow Sun"/>
                <w:b/>
                <w:color w:val="2E74B5" w:themeColor="accent1" w:themeShade="BF"/>
                <w:sz w:val="32"/>
                <w:szCs w:val="32"/>
              </w:rPr>
            </w:pPr>
            <w:r>
              <w:rPr>
                <w:rFonts w:ascii="DK Lemon Yellow Sun" w:hAnsi="DK Lemon Yellow Sun"/>
                <w:b/>
                <w:noProof/>
                <w:color w:val="5B9BD5" w:themeColor="accent1"/>
                <w:sz w:val="32"/>
                <w:szCs w:val="32"/>
                <w:lang w:eastAsia="es-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0</wp:posOffset>
                  </wp:positionV>
                  <wp:extent cx="2019300" cy="1809115"/>
                  <wp:effectExtent l="0" t="0" r="0" b="63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uper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3D68" w:rsidTr="00953D68">
        <w:tc>
          <w:tcPr>
            <w:tcW w:w="4247" w:type="dxa"/>
          </w:tcPr>
          <w:p w:rsidR="006A7955" w:rsidRPr="00E638CF" w:rsidRDefault="006A7955" w:rsidP="006A7955">
            <w:pPr>
              <w:spacing w:after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>Sentado sobre el objeto, alguien te traslada desde tus brazos hacia adelante.</w:t>
            </w:r>
          </w:p>
          <w:p w:rsidR="006A7955" w:rsidRPr="00E638CF" w:rsidRDefault="006A7955" w:rsidP="006A7955">
            <w:pPr>
              <w:spacing w:after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  <w:p w:rsidR="006A7955" w:rsidRPr="00E638CF" w:rsidRDefault="006A7955" w:rsidP="006A7955">
            <w:pPr>
              <w:spacing w:after="0"/>
              <w:jc w:val="center"/>
              <w:rPr>
                <w:rFonts w:ascii="DK Lemon Yellow Sun" w:hAnsi="DK Lemon Yellow Sun"/>
                <w:sz w:val="32"/>
                <w:szCs w:val="32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>Otro se sienta en el objeto, y les tomas los brazos para trasladarlo.</w:t>
            </w:r>
          </w:p>
        </w:tc>
        <w:tc>
          <w:tcPr>
            <w:tcW w:w="4248" w:type="dxa"/>
          </w:tcPr>
          <w:p w:rsidR="006A7955" w:rsidRPr="00E638CF" w:rsidRDefault="006A7955" w:rsidP="006A7955">
            <w:pPr>
              <w:spacing w:after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Sentado sobre el objeto, alguien te </w:t>
            </w:r>
            <w:r w:rsidR="00883452" w:rsidRPr="00E638CF">
              <w:rPr>
                <w:rFonts w:ascii="DK Lemon Yellow Sun" w:hAnsi="DK Lemon Yellow Sun"/>
                <w:sz w:val="24"/>
                <w:szCs w:val="24"/>
              </w:rPr>
              <w:t>empuja por la espalda</w:t>
            </w: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 hacia adelante.</w:t>
            </w:r>
          </w:p>
          <w:p w:rsidR="006A7955" w:rsidRPr="00E638CF" w:rsidRDefault="006A7955" w:rsidP="006A7955">
            <w:pPr>
              <w:spacing w:after="0"/>
              <w:jc w:val="center"/>
              <w:rPr>
                <w:rFonts w:ascii="DK Lemon Yellow Sun" w:hAnsi="DK Lemon Yellow Sun"/>
                <w:sz w:val="24"/>
                <w:szCs w:val="24"/>
              </w:rPr>
            </w:pPr>
          </w:p>
          <w:p w:rsidR="00953D68" w:rsidRPr="00E638CF" w:rsidRDefault="006A7955" w:rsidP="00883452">
            <w:pPr>
              <w:spacing w:after="0"/>
              <w:jc w:val="center"/>
              <w:rPr>
                <w:rFonts w:ascii="DK Lemon Yellow Sun" w:hAnsi="DK Lemon Yellow Sun"/>
                <w:b/>
                <w:color w:val="2E74B5" w:themeColor="accent1" w:themeShade="BF"/>
                <w:sz w:val="32"/>
                <w:szCs w:val="32"/>
              </w:rPr>
            </w:pP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Otro se sienta en el objeto, y </w:t>
            </w:r>
            <w:r w:rsidR="00883452" w:rsidRPr="00E638CF">
              <w:rPr>
                <w:rFonts w:ascii="DK Lemon Yellow Sun" w:hAnsi="DK Lemon Yellow Sun"/>
                <w:sz w:val="24"/>
                <w:szCs w:val="24"/>
              </w:rPr>
              <w:t>lo empujas</w:t>
            </w: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 </w:t>
            </w:r>
            <w:r w:rsidR="00883452" w:rsidRPr="00E638CF">
              <w:rPr>
                <w:rFonts w:ascii="DK Lemon Yellow Sun" w:hAnsi="DK Lemon Yellow Sun"/>
                <w:sz w:val="24"/>
                <w:szCs w:val="24"/>
              </w:rPr>
              <w:t>por la espalda</w:t>
            </w:r>
            <w:r w:rsidRPr="00E638CF">
              <w:rPr>
                <w:rFonts w:ascii="DK Lemon Yellow Sun" w:hAnsi="DK Lemon Yellow Sun"/>
                <w:sz w:val="24"/>
                <w:szCs w:val="24"/>
              </w:rPr>
              <w:t xml:space="preserve"> para trasladarlo.</w:t>
            </w:r>
          </w:p>
        </w:tc>
      </w:tr>
    </w:tbl>
    <w:p w:rsidR="008953B6" w:rsidRDefault="008953B6" w:rsidP="008953B6">
      <w:pPr>
        <w:spacing w:after="0"/>
        <w:jc w:val="center"/>
        <w:rPr>
          <w:rFonts w:ascii="DK Lemon Yellow Sun" w:hAnsi="DK Lemon Yellow Sun"/>
          <w:b/>
          <w:color w:val="2E74B5" w:themeColor="accent1" w:themeShade="BF"/>
          <w:sz w:val="32"/>
          <w:szCs w:val="32"/>
        </w:rPr>
      </w:pPr>
      <w:bookmarkStart w:id="0" w:name="_GoBack"/>
      <w:bookmarkEnd w:id="0"/>
    </w:p>
    <w:p w:rsidR="008A40BD" w:rsidRPr="00953D68" w:rsidRDefault="008A40BD" w:rsidP="008A40BD">
      <w:pPr>
        <w:pStyle w:val="Prrafodelista"/>
        <w:numPr>
          <w:ilvl w:val="0"/>
          <w:numId w:val="1"/>
        </w:numPr>
        <w:spacing w:after="0"/>
        <w:ind w:left="20"/>
      </w:pPr>
      <w:r>
        <w:t>Al finalizar, te invitamos a pensar una nueva forma de moverte con este SUPERPODER de la FUERZA. ¿Te animas a dibujarte haciéndolo?</w:t>
      </w:r>
    </w:p>
    <w:p w:rsidR="008953B6" w:rsidRDefault="008953B6" w:rsidP="008A40BD">
      <w:pPr>
        <w:spacing w:after="0"/>
        <w:rPr>
          <w:rFonts w:ascii="DK Lemon Yellow Sun" w:hAnsi="DK Lemon Yellow Sun"/>
          <w:b/>
          <w:color w:val="2E74B5" w:themeColor="accent1" w:themeShade="BF"/>
          <w:sz w:val="32"/>
          <w:szCs w:val="32"/>
        </w:rPr>
      </w:pPr>
    </w:p>
    <w:p w:rsidR="008953B6" w:rsidRPr="008953B6" w:rsidRDefault="008953B6" w:rsidP="008953B6">
      <w:pPr>
        <w:spacing w:after="0"/>
        <w:rPr>
          <w:rFonts w:ascii="DK Lemon Yellow Sun" w:hAnsi="DK Lemon Yellow Sun"/>
          <w:b/>
          <w:color w:val="2E74B5" w:themeColor="accent1" w:themeShade="BF"/>
          <w:sz w:val="32"/>
          <w:szCs w:val="32"/>
        </w:rPr>
      </w:pPr>
    </w:p>
    <w:sectPr w:rsidR="008953B6" w:rsidRPr="008953B6" w:rsidSect="008953B6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90384"/>
    <w:multiLevelType w:val="hybridMultilevel"/>
    <w:tmpl w:val="ADECCA7E"/>
    <w:lvl w:ilvl="0" w:tplc="07E4167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B6"/>
    <w:rsid w:val="002232D1"/>
    <w:rsid w:val="004D569F"/>
    <w:rsid w:val="006A7955"/>
    <w:rsid w:val="00841331"/>
    <w:rsid w:val="00852B8A"/>
    <w:rsid w:val="00882E32"/>
    <w:rsid w:val="00883452"/>
    <w:rsid w:val="008953B6"/>
    <w:rsid w:val="008A40BD"/>
    <w:rsid w:val="00953D68"/>
    <w:rsid w:val="009A5A3F"/>
    <w:rsid w:val="009C4033"/>
    <w:rsid w:val="00D15136"/>
    <w:rsid w:val="00E638CF"/>
    <w:rsid w:val="00FD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5B3BEB0-67C0-4786-913E-228B1A0D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3B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53B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D15136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D15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jXTkQoUfwE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2020-05-05T17:53:00Z</dcterms:created>
  <dcterms:modified xsi:type="dcterms:W3CDTF">2020-05-05T18:03:00Z</dcterms:modified>
</cp:coreProperties>
</file>